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62F" w:rsidRDefault="0024062F" w:rsidP="0024062F">
      <w:pPr>
        <w:widowControl w:val="0"/>
        <w:autoSpaceDE w:val="0"/>
        <w:autoSpaceDN w:val="0"/>
        <w:adjustRightInd w:val="0"/>
        <w:spacing w:after="240"/>
        <w:rPr>
          <w:rFonts w:ascii="Verdana" w:hAnsi="Verdana" w:cs="Verdana"/>
        </w:rPr>
      </w:pPr>
      <w:r>
        <w:rPr>
          <w:rFonts w:ascii="Verdana" w:hAnsi="Verdana" w:cs="Verdana"/>
        </w:rPr>
        <w:t xml:space="preserve">Methodist Ladies’ College Jazz Band is made up of around 20 girls between the ages of 13 and 17. One of only several school jazz ensembles to have performed regularly at the </w:t>
      </w:r>
      <w:proofErr w:type="spellStart"/>
      <w:r>
        <w:rPr>
          <w:rFonts w:ascii="Verdana" w:hAnsi="Verdana" w:cs="Verdana"/>
        </w:rPr>
        <w:t>Montreux</w:t>
      </w:r>
      <w:proofErr w:type="spellEnd"/>
      <w:r>
        <w:rPr>
          <w:rFonts w:ascii="Verdana" w:hAnsi="Verdana" w:cs="Verdana"/>
        </w:rPr>
        <w:t xml:space="preserve"> International Jazz Festival in Switzerland (2008/11), the MLC Jazz Band enjoys a reputation as a leading girls' jazz ensemble.</w:t>
      </w:r>
    </w:p>
    <w:p w:rsidR="00CF7677" w:rsidRDefault="0024062F" w:rsidP="0024062F">
      <w:pPr>
        <w:rPr>
          <w:rFonts w:ascii="Verdana" w:hAnsi="Verdana" w:cs="Verdana"/>
        </w:rPr>
      </w:pPr>
      <w:r>
        <w:rPr>
          <w:rFonts w:ascii="Verdana" w:hAnsi="Verdana" w:cs="Verdana"/>
        </w:rPr>
        <w:t xml:space="preserve">The MLC Jazz Band returns to </w:t>
      </w:r>
      <w:proofErr w:type="spellStart"/>
      <w:r>
        <w:rPr>
          <w:rFonts w:ascii="Verdana" w:hAnsi="Verdana" w:cs="Verdana"/>
        </w:rPr>
        <w:t>Montreux</w:t>
      </w:r>
      <w:proofErr w:type="spellEnd"/>
      <w:r>
        <w:rPr>
          <w:rFonts w:ascii="Verdana" w:hAnsi="Verdana" w:cs="Verdana"/>
        </w:rPr>
        <w:t xml:space="preserve"> in 2014 and it will also be host to a series of workshops at Methodist Ladies College, entitled "Girls in Jazz". The collaboration, aimed at increasing girls participation in jazz is in collaboration with the WA Youth Jazz Orchestra and Sydney Improvised Music Association.</w:t>
      </w:r>
    </w:p>
    <w:p w:rsidR="0024062F" w:rsidRDefault="0024062F" w:rsidP="0024062F">
      <w:pPr>
        <w:rPr>
          <w:rFonts w:ascii="Verdana" w:hAnsi="Verdana" w:cs="Verdana"/>
        </w:rPr>
      </w:pPr>
    </w:p>
    <w:p w:rsidR="0024062F" w:rsidRDefault="0024062F" w:rsidP="0024062F">
      <w:r>
        <w:rPr>
          <w:rFonts w:ascii="Verdana" w:hAnsi="Verdana" w:cs="Verdana"/>
        </w:rPr>
        <w:t>The Jazz Band plays a wide range of classic repertoire and is introducing a couple of Australian charts to its program</w:t>
      </w:r>
      <w:bookmarkStart w:id="0" w:name="_GoBack"/>
      <w:bookmarkEnd w:id="0"/>
      <w:r>
        <w:rPr>
          <w:rFonts w:ascii="Verdana" w:hAnsi="Verdana" w:cs="Verdana"/>
        </w:rPr>
        <w:t xml:space="preserve"> in 2014. Along with the usual Jazz Band instrumentation, vocal soloists from the College also line up from time to time. The Jazz Band is conducted by West Australian Academy of Performing Arts graduate </w:t>
      </w:r>
      <w:proofErr w:type="spellStart"/>
      <w:r>
        <w:rPr>
          <w:rFonts w:ascii="Verdana" w:hAnsi="Verdana" w:cs="Verdana"/>
        </w:rPr>
        <w:t>Mr</w:t>
      </w:r>
      <w:proofErr w:type="spellEnd"/>
      <w:r>
        <w:rPr>
          <w:rFonts w:ascii="Verdana" w:hAnsi="Verdana" w:cs="Verdana"/>
        </w:rPr>
        <w:t xml:space="preserve"> Brett Smith.</w:t>
      </w:r>
    </w:p>
    <w:sectPr w:rsidR="0024062F" w:rsidSect="00CF767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62F"/>
    <w:rsid w:val="0024062F"/>
    <w:rsid w:val="003F26A7"/>
    <w:rsid w:val="00CF7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830</Characters>
  <Application>Microsoft Office Word</Application>
  <DocSecurity>4</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Methodist Lasies' College</Company>
  <LinksUpToDate>false</LinksUpToDate>
  <CharactersWithSpaces>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Faulkner</dc:creator>
  <cp:lastModifiedBy>DANI Helga</cp:lastModifiedBy>
  <cp:revision>2</cp:revision>
  <dcterms:created xsi:type="dcterms:W3CDTF">2014-04-10T09:22:00Z</dcterms:created>
  <dcterms:modified xsi:type="dcterms:W3CDTF">2014-04-10T09:22:00Z</dcterms:modified>
</cp:coreProperties>
</file>